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DB9B" w14:textId="27B0F0DF" w:rsidR="008059DE" w:rsidRDefault="008059DE" w:rsidP="008059DE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ALLEGATO </w:t>
      </w:r>
      <w:r>
        <w:rPr>
          <w:rFonts w:eastAsia="Times New Roman" w:cstheme="minorHAnsi"/>
          <w:b/>
          <w:bCs/>
        </w:rPr>
        <w:t>C</w:t>
      </w:r>
      <w:r>
        <w:rPr>
          <w:rFonts w:eastAsia="Times New Roman" w:cstheme="minorHAnsi"/>
          <w:b/>
          <w:bCs/>
        </w:rPr>
        <w:t xml:space="preserve"> – </w:t>
      </w:r>
      <w:r>
        <w:rPr>
          <w:rFonts w:eastAsia="Times New Roman" w:cstheme="minorHAnsi"/>
          <w:b/>
          <w:bCs/>
        </w:rPr>
        <w:t>Autovalutazione titoli</w:t>
      </w:r>
    </w:p>
    <w:p w14:paraId="1C248242" w14:textId="77777777" w:rsidR="008059DE" w:rsidRPr="007332CA" w:rsidRDefault="008059DE" w:rsidP="008059DE">
      <w:pPr>
        <w:spacing w:after="0" w:line="240" w:lineRule="auto"/>
        <w:rPr>
          <w:rFonts w:eastAsia="Times New Roman" w:cstheme="minorHAnsi"/>
          <w:b/>
          <w:bCs/>
        </w:rPr>
      </w:pPr>
      <w:r w:rsidRPr="00453817">
        <w:rPr>
          <w:rFonts w:ascii="Calibri" w:eastAsia="Times New Roman" w:hAnsi="Calibri" w:cs="Calibri"/>
          <w:u w:val="single"/>
          <w:lang w:eastAsia="ar-SA"/>
        </w:rPr>
        <w:t>(</w:t>
      </w:r>
      <w:r>
        <w:rPr>
          <w:rFonts w:ascii="Calibri" w:eastAsia="Times New Roman" w:hAnsi="Calibri" w:cs="Calibri"/>
          <w:u w:val="single"/>
          <w:lang w:eastAsia="ar-SA"/>
        </w:rPr>
        <w:t>Selezione Esperto interno</w:t>
      </w:r>
      <w:r w:rsidRPr="00325F54">
        <w:rPr>
          <w:rFonts w:ascii="Calibri" w:eastAsia="Times New Roman" w:hAnsi="Calibri" w:cs="Calibri"/>
          <w:u w:val="single"/>
          <w:lang w:eastAsia="ar-SA"/>
        </w:rPr>
        <w:t xml:space="preserve"> DM 66 - M4C1I2.1-2023-1222-P-43457)</w:t>
      </w:r>
    </w:p>
    <w:p w14:paraId="6937A50B" w14:textId="6868D748" w:rsidR="00FE282B" w:rsidRPr="00FE282B" w:rsidRDefault="00FE282B" w:rsidP="00FE282B">
      <w:pPr>
        <w:spacing w:line="240" w:lineRule="auto"/>
        <w:rPr>
          <w:rFonts w:ascii="Calibri" w:eastAsia="Times New Roman" w:hAnsi="Calibri" w:cs="Calibri"/>
          <w:sz w:val="18"/>
          <w:szCs w:val="18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108"/>
        <w:gridCol w:w="1559"/>
        <w:gridCol w:w="1274"/>
        <w:gridCol w:w="1559"/>
        <w:gridCol w:w="1700"/>
      </w:tblGrid>
      <w:tr w:rsidR="004050FE" w14:paraId="5FB9531C" w14:textId="77777777" w:rsidTr="000B4AA6">
        <w:trPr>
          <w:jc w:val="center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91A7329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u w:val="single"/>
              </w:rPr>
              <w:t>CRITERI DI AMMISSIONE:</w:t>
            </w:r>
          </w:p>
          <w:p w14:paraId="49890979" w14:textId="6401D98D" w:rsidR="00F26ACA" w:rsidRPr="00F26ACA" w:rsidRDefault="00F26ACA" w:rsidP="00F26ACA">
            <w:pPr>
              <w:pStyle w:val="Paragrafoelenco"/>
              <w:numPr>
                <w:ilvl w:val="0"/>
                <w:numId w:val="1"/>
              </w:numPr>
              <w:snapToGrid w:val="0"/>
              <w:spacing w:after="0" w:line="240" w:lineRule="auto"/>
              <w:ind w:left="455"/>
              <w:rPr>
                <w:rFonts w:eastAsia="Times New Roman" w:cstheme="minorHAnsi"/>
                <w:b/>
                <w:sz w:val="20"/>
                <w:szCs w:val="20"/>
              </w:rPr>
            </w:pPr>
            <w:r w:rsidRPr="00F26ACA">
              <w:rPr>
                <w:rFonts w:eastAsia="Times New Roman" w:cstheme="minorHAnsi"/>
                <w:b/>
                <w:sz w:val="20"/>
                <w:szCs w:val="20"/>
              </w:rPr>
              <w:t>essere in possesso dei requisiti di ammissione riportati nel bando per il ruolo per cui si presenta domanda</w:t>
            </w:r>
          </w:p>
          <w:p w14:paraId="14BE330E" w14:textId="6C1ED2B8" w:rsidR="004050FE" w:rsidRPr="00F26ACA" w:rsidRDefault="00F26ACA" w:rsidP="00F26ACA">
            <w:pPr>
              <w:pStyle w:val="Paragrafoelenco"/>
              <w:numPr>
                <w:ilvl w:val="0"/>
                <w:numId w:val="1"/>
              </w:numPr>
              <w:snapToGrid w:val="0"/>
              <w:spacing w:after="0" w:line="240" w:lineRule="auto"/>
              <w:ind w:left="455"/>
              <w:rPr>
                <w:rFonts w:eastAsia="Times New Roman" w:cstheme="minorHAnsi"/>
                <w:b/>
                <w:sz w:val="20"/>
                <w:szCs w:val="20"/>
              </w:rPr>
            </w:pPr>
            <w:r w:rsidRPr="00F26ACA">
              <w:rPr>
                <w:rFonts w:eastAsia="Times New Roman" w:cstheme="minorHAnsi"/>
                <w:b/>
                <w:sz w:val="20"/>
                <w:szCs w:val="20"/>
              </w:rPr>
              <w:t xml:space="preserve">essere docente in servizio per tutto il periodo dell’incarico </w:t>
            </w:r>
          </w:p>
        </w:tc>
      </w:tr>
      <w:tr w:rsidR="004050FE" w14:paraId="697B6B0B" w14:textId="77777777" w:rsidTr="000B4AA6">
        <w:trPr>
          <w:jc w:val="center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64DC2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L' ISTRUZIONE, LA FORMAZIONE NELLO SPECIFICO 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1FD97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A7C33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da validare a cura della DS e/o Commissione</w:t>
            </w:r>
          </w:p>
        </w:tc>
      </w:tr>
      <w:tr w:rsidR="004050FE" w14:paraId="2C470ACF" w14:textId="77777777" w:rsidTr="000B4AA6">
        <w:trPr>
          <w:jc w:val="center"/>
        </w:trPr>
        <w:tc>
          <w:tcPr>
            <w:tcW w:w="4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C67FE1" w14:textId="77777777" w:rsidR="004050FE" w:rsidRPr="00597793" w:rsidRDefault="004050F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A1. LAUREA (vecchio ordinamento o magistrale)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4B061" w14:textId="77777777" w:rsidR="004050FE" w:rsidRPr="00597793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Verrà valutata una sola laurea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8F6AAD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C6F33" w14:textId="77777777" w:rsidR="004050FE" w:rsidRDefault="004050F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2D735" w14:textId="77777777" w:rsidR="004050FE" w:rsidRDefault="004050F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</w:p>
        </w:tc>
      </w:tr>
      <w:tr w:rsidR="004050FE" w14:paraId="22490F2F" w14:textId="77777777" w:rsidTr="000B4AA6">
        <w:trPr>
          <w:jc w:val="center"/>
        </w:trPr>
        <w:tc>
          <w:tcPr>
            <w:tcW w:w="4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767919" w14:textId="77777777" w:rsidR="004050FE" w:rsidRPr="00597793" w:rsidRDefault="004050FE">
            <w:pPr>
              <w:spacing w:after="0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107C04" w14:textId="77777777" w:rsidR="004050FE" w:rsidRPr="00597793" w:rsidRDefault="004050FE">
            <w:pPr>
              <w:spacing w:after="0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26751" w14:textId="77777777" w:rsidR="004050FE" w:rsidRPr="00597793" w:rsidRDefault="004050F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25B4E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80C1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54399252" w14:textId="77777777" w:rsidTr="000B4AA6">
        <w:trPr>
          <w:trHeight w:val="115"/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D831DA" w14:textId="77777777" w:rsidR="004050FE" w:rsidRPr="00597793" w:rsidRDefault="004050F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A2. LAUREA (triennale, in alternativa al punto A1)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D5661" w14:textId="77777777" w:rsidR="004050FE" w:rsidRPr="00597793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Verrà valutata una sola laurea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7AD70" w14:textId="77777777" w:rsidR="004050FE" w:rsidRPr="00597793" w:rsidRDefault="004050F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989A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099D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40148F16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F2CCE" w14:textId="77777777" w:rsidR="004050FE" w:rsidRPr="00597793" w:rsidRDefault="004050F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A3. DIPLOMA (in alternativa ai punti A1 e A2)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56AC95" w14:textId="77777777" w:rsidR="004050FE" w:rsidRPr="00597793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Verrà valutato un solo diploma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7B07D" w14:textId="77777777" w:rsidR="004050FE" w:rsidRPr="00597793" w:rsidRDefault="004050F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A7583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1514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B4AA6" w14:paraId="76330FB9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20B57" w14:textId="008A9B08" w:rsidR="000B4AA6" w:rsidRPr="00597793" w:rsidRDefault="000B4AA6" w:rsidP="000B4AA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A4 MASTER UNIVERSITARIO DI I e II LIVELLO ATTINENTE ALLA SELEZIONE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A0C55" w14:textId="2CC1E7D8" w:rsidR="000B4AA6" w:rsidRPr="00597793" w:rsidRDefault="000B4AA6" w:rsidP="000B4AA6">
            <w:pPr>
              <w:snapToGrid w:val="0"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Max 2 master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F7D8F2" w14:textId="020A398D" w:rsidR="000B4AA6" w:rsidRPr="00597793" w:rsidRDefault="000B4AA6" w:rsidP="000B4AA6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5 punti cad.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A7B01" w14:textId="77777777" w:rsidR="000B4AA6" w:rsidRDefault="000B4AA6" w:rsidP="000B4AA6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C3F3" w14:textId="77777777" w:rsidR="000B4AA6" w:rsidRDefault="000B4AA6" w:rsidP="000B4AA6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5ECC541B" w14:textId="77777777" w:rsidTr="000B4AA6">
        <w:trPr>
          <w:trHeight w:val="717"/>
          <w:jc w:val="center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FEF333B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LE CERTIFICAZIONI OTTENUTE  </w:t>
            </w:r>
          </w:p>
          <w:p w14:paraId="368D1E33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</w:rPr>
              <w:t>NELLO SPECIFICO SETTORE IN CUI SI CONCORRE</w:t>
            </w:r>
          </w:p>
        </w:tc>
      </w:tr>
      <w:tr w:rsidR="004050FE" w14:paraId="379453E9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377E2" w14:textId="26D1F818" w:rsidR="004050FE" w:rsidRPr="00597793" w:rsidRDefault="004050F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 xml:space="preserve">B1. </w:t>
            </w:r>
            <w:r w:rsidR="00F26ACA" w:rsidRPr="00597793">
              <w:rPr>
                <w:rFonts w:eastAsia="Times New Roman" w:cstheme="minorHAnsi"/>
                <w:bCs/>
                <w:sz w:val="20"/>
                <w:szCs w:val="20"/>
              </w:rPr>
              <w:t>Certificazione informatica (ECDL, EIPASS, altre riconosciute)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AFE67" w14:textId="77777777" w:rsidR="004050FE" w:rsidRPr="00597793" w:rsidRDefault="004050F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Max 1 cert.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5EA570" w14:textId="5C027BF9" w:rsidR="004050FE" w:rsidRPr="00597793" w:rsidRDefault="004050F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 xml:space="preserve">5 </w:t>
            </w:r>
            <w:r w:rsidR="000B4AA6" w:rsidRPr="00597793">
              <w:rPr>
                <w:rFonts w:eastAsia="Times New Roman" w:cstheme="minorHAnsi"/>
                <w:bCs/>
                <w:sz w:val="20"/>
                <w:szCs w:val="20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D825F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3154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72BCD368" w14:textId="77777777" w:rsidTr="000B4AA6">
        <w:trPr>
          <w:trHeight w:val="623"/>
          <w:jc w:val="center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5063D6CD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LE ESPERIENZE</w:t>
            </w:r>
          </w:p>
          <w:p w14:paraId="2134696A" w14:textId="77777777" w:rsidR="004050FE" w:rsidRDefault="004050F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</w:rPr>
              <w:t>NELLO SPECIFICO SETTORE IN CUI SI CONCORRE</w:t>
            </w:r>
          </w:p>
        </w:tc>
      </w:tr>
      <w:tr w:rsidR="004050FE" w14:paraId="6986BD35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73D0F" w14:textId="01A7B6A4" w:rsidR="004050FE" w:rsidRPr="00597793" w:rsidRDefault="000B4AA6" w:rsidP="000B4AA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C1. CONOSCENZE SPECIFICHE DELL'ARGOMENTO (documentate attraverso esperienze di esperto</w:t>
            </w:r>
            <w:r w:rsidR="00DA5F48" w:rsidRPr="00597793">
              <w:rPr>
                <w:rFonts w:eastAsia="Times New Roman" w:cstheme="minorHAnsi"/>
                <w:bCs/>
                <w:sz w:val="20"/>
                <w:szCs w:val="20"/>
              </w:rPr>
              <w:t>, anche di corsi di formazione online,</w:t>
            </w: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 xml:space="preserve"> in tematiche inerenti all’argomento della selezione presso scuole statali)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BE4118" w14:textId="27B93405" w:rsidR="00DA5F48" w:rsidRPr="00597793" w:rsidRDefault="004050FE" w:rsidP="00DA5F4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 xml:space="preserve">Max </w:t>
            </w:r>
            <w:r w:rsidR="00DA5F48" w:rsidRPr="00597793">
              <w:rPr>
                <w:rFonts w:eastAsia="Times New Roman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D3E4A0" w14:textId="77777777" w:rsidR="004050FE" w:rsidRPr="00597793" w:rsidRDefault="004050F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5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69CBA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753CC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A5F48" w14:paraId="1FB2F95D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1CA96" w14:textId="54FF1C2C" w:rsidR="00DA5F48" w:rsidRPr="00597793" w:rsidRDefault="00DA5F48" w:rsidP="00DA5F4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C2. CONOSCENZE SPECIFICHE DELL'ARGOMENTO (documentate attraverso esperienze di esperto in tematiche inerenti all’argomento della selezione se non coincidenti con quelli del punto C1)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58780" w14:textId="4DB62568" w:rsidR="00DA5F48" w:rsidRPr="00597793" w:rsidRDefault="00DA5F48" w:rsidP="00DA5F4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Max 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C1D61" w14:textId="69198AA2" w:rsidR="00DA5F48" w:rsidRPr="00597793" w:rsidRDefault="00DA5F48" w:rsidP="00DA5F4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5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FF106" w14:textId="77777777" w:rsidR="00DA5F48" w:rsidRDefault="00DA5F48" w:rsidP="00DA5F48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4467" w14:textId="77777777" w:rsidR="00DA5F48" w:rsidRDefault="00DA5F48" w:rsidP="00DA5F48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46520C67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57D15" w14:textId="72150668" w:rsidR="004050FE" w:rsidRPr="00597793" w:rsidRDefault="000B4AA6" w:rsidP="000B4AA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C2. CONOSCENZE SPECIFICHE DELL'ARGOMENTO (documentate attraverso pubblicazioni</w:t>
            </w:r>
            <w:r w:rsidR="00DA5F48" w:rsidRPr="00597793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inerenti all’argomento della selezione)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C7EDF" w14:textId="47D667F2" w:rsidR="004050FE" w:rsidRPr="00597793" w:rsidRDefault="004050F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 xml:space="preserve">Max </w:t>
            </w:r>
            <w:r w:rsidR="00DA5F48" w:rsidRPr="00597793">
              <w:rPr>
                <w:rFonts w:eastAsia="Times New Roman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C0EBF" w14:textId="77777777" w:rsidR="004050FE" w:rsidRPr="00597793" w:rsidRDefault="004050F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5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DE9825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865A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5777174B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1A070" w14:textId="0B99F23A" w:rsidR="004050FE" w:rsidRPr="00597793" w:rsidRDefault="000B4AA6" w:rsidP="000B4AA6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C4. CONOSCENZE SPECIFICHE DELL'ARGOMENTO (documentate attraverso corsi di formazione seguiti min. 12 ore, con rilascio di attestato)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74E13F" w14:textId="77777777" w:rsidR="004050FE" w:rsidRPr="00597793" w:rsidRDefault="004050F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Max 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F211C5" w14:textId="77777777" w:rsidR="004050FE" w:rsidRPr="00597793" w:rsidRDefault="004050F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5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A06AFD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3D22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08693943" w14:textId="77777777" w:rsidTr="000B4AA6">
        <w:trPr>
          <w:jc w:val="center"/>
        </w:trPr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A676C" w14:textId="075E9BCA" w:rsidR="004050FE" w:rsidRPr="00597793" w:rsidRDefault="000B4AA6" w:rsidP="00DA5F4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C4. CONOSCENZE SPECIFICHE DELL'ARGOMENTO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E88C1" w14:textId="77777777" w:rsidR="004050FE" w:rsidRPr="00597793" w:rsidRDefault="004050F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Max 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12AF4" w14:textId="77777777" w:rsidR="004050FE" w:rsidRPr="00597793" w:rsidRDefault="004050F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597793">
              <w:rPr>
                <w:rFonts w:eastAsia="Times New Roman" w:cstheme="minorHAnsi"/>
                <w:bCs/>
                <w:sz w:val="20"/>
                <w:szCs w:val="20"/>
              </w:rPr>
              <w:t>1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9C07D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39D4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2352B833" w14:textId="77777777" w:rsidTr="000B4AA6">
        <w:trPr>
          <w:trHeight w:val="422"/>
          <w:jc w:val="center"/>
        </w:trPr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3ED8A3C5" w14:textId="2DAAA6C7" w:rsidR="004050FE" w:rsidRDefault="0040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TOTALE MAX                                                                      </w:t>
            </w:r>
            <w:r w:rsidR="00DA5F48">
              <w:rPr>
                <w:rFonts w:eastAsia="Times New Roman" w:cstheme="minorHAnsi"/>
                <w:b/>
                <w:sz w:val="20"/>
                <w:szCs w:val="20"/>
              </w:rPr>
              <w:t xml:space="preserve">        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                              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</w:tcPr>
          <w:p w14:paraId="180F8D0B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7A2959F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7714249" w14:textId="77777777" w:rsidR="004050FE" w:rsidRDefault="004050FE" w:rsidP="00405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9533E" w14:textId="77777777" w:rsidR="00DA5F48" w:rsidRDefault="00DA5F48" w:rsidP="00405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8C87C" w14:textId="77777777" w:rsidR="004050FE" w:rsidRDefault="004050FE" w:rsidP="004050FE">
      <w:pPr>
        <w:spacing w:line="240" w:lineRule="auto"/>
        <w:contextualSpacing/>
        <w:mirrorIndents/>
        <w:jc w:val="right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Firma del candidato _____________________________________________________</w:t>
      </w:r>
    </w:p>
    <w:sectPr w:rsidR="004050FE" w:rsidSect="007E79A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41885"/>
    <w:multiLevelType w:val="hybridMultilevel"/>
    <w:tmpl w:val="96D2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18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05"/>
    <w:rsid w:val="000B4AA6"/>
    <w:rsid w:val="004050FE"/>
    <w:rsid w:val="00497C20"/>
    <w:rsid w:val="00597793"/>
    <w:rsid w:val="00664A2C"/>
    <w:rsid w:val="007E79AE"/>
    <w:rsid w:val="008059DE"/>
    <w:rsid w:val="00927605"/>
    <w:rsid w:val="00DA5F48"/>
    <w:rsid w:val="00F26ACA"/>
    <w:rsid w:val="00F757F0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9A83"/>
  <w15:chartTrackingRefBased/>
  <w15:docId w15:val="{EAEC8D1D-F437-4DD5-81BA-42FFA0E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0F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Presidenza</cp:lastModifiedBy>
  <cp:revision>6</cp:revision>
  <dcterms:created xsi:type="dcterms:W3CDTF">2022-10-25T11:55:00Z</dcterms:created>
  <dcterms:modified xsi:type="dcterms:W3CDTF">2024-06-17T11:32:00Z</dcterms:modified>
</cp:coreProperties>
</file>